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FF" w:rsidRDefault="00CC3E0B" w:rsidP="00AD13D9">
      <w:pPr>
        <w:jc w:val="center"/>
        <w:rPr>
          <w:b/>
          <w:sz w:val="28"/>
          <w:szCs w:val="28"/>
        </w:rPr>
      </w:pPr>
      <w:r w:rsidRPr="00426C05">
        <w:rPr>
          <w:b/>
          <w:sz w:val="28"/>
          <w:szCs w:val="28"/>
        </w:rPr>
        <w:t xml:space="preserve">Порядок перегенерации </w:t>
      </w:r>
      <w:r w:rsidR="00AD13D9" w:rsidRPr="00426C05">
        <w:rPr>
          <w:b/>
          <w:sz w:val="28"/>
          <w:szCs w:val="28"/>
        </w:rPr>
        <w:t xml:space="preserve">комплекта </w:t>
      </w:r>
      <w:r w:rsidRPr="00426C05">
        <w:rPr>
          <w:b/>
          <w:sz w:val="28"/>
          <w:szCs w:val="28"/>
        </w:rPr>
        <w:t>криптографическ</w:t>
      </w:r>
      <w:r w:rsidR="00AD13D9" w:rsidRPr="00426C05">
        <w:rPr>
          <w:b/>
          <w:sz w:val="28"/>
          <w:szCs w:val="28"/>
        </w:rPr>
        <w:t>их</w:t>
      </w:r>
      <w:r w:rsidRPr="00426C05">
        <w:rPr>
          <w:b/>
          <w:sz w:val="28"/>
          <w:szCs w:val="28"/>
        </w:rPr>
        <w:t xml:space="preserve"> ключ</w:t>
      </w:r>
      <w:r w:rsidR="00AD13D9" w:rsidRPr="00426C05">
        <w:rPr>
          <w:b/>
          <w:sz w:val="28"/>
          <w:szCs w:val="28"/>
        </w:rPr>
        <w:t>ей</w:t>
      </w:r>
      <w:r w:rsidRPr="00426C05">
        <w:rPr>
          <w:b/>
          <w:sz w:val="28"/>
          <w:szCs w:val="28"/>
        </w:rPr>
        <w:t>.</w:t>
      </w:r>
    </w:p>
    <w:p w:rsidR="00426C05" w:rsidRPr="00426C05" w:rsidRDefault="00426C05" w:rsidP="00AD13D9">
      <w:pPr>
        <w:jc w:val="center"/>
        <w:rPr>
          <w:b/>
          <w:sz w:val="28"/>
          <w:szCs w:val="28"/>
        </w:rPr>
      </w:pPr>
    </w:p>
    <w:p w:rsidR="00CC3E0B" w:rsidRDefault="00426C05" w:rsidP="00426C05">
      <w:pPr>
        <w:jc w:val="center"/>
        <w:rPr>
          <w:b/>
        </w:rPr>
      </w:pPr>
      <w:r w:rsidRPr="00426C05">
        <w:rPr>
          <w:b/>
        </w:rPr>
        <w:t>Первый этап – генерация новых секретных ключей и отправка запроса в банк на выпуск сертификата открытых ключей</w:t>
      </w:r>
    </w:p>
    <w:p w:rsidR="00426C05" w:rsidRPr="00426C05" w:rsidRDefault="00426C05" w:rsidP="00426C05">
      <w:pPr>
        <w:jc w:val="center"/>
        <w:rPr>
          <w:b/>
        </w:rPr>
      </w:pPr>
    </w:p>
    <w:p w:rsidR="00CC3E0B" w:rsidRDefault="00426C05" w:rsidP="00AD13D9">
      <w:pPr>
        <w:pStyle w:val="a3"/>
        <w:numPr>
          <w:ilvl w:val="0"/>
          <w:numId w:val="4"/>
        </w:numPr>
      </w:pPr>
      <w:r>
        <w:t>Войдите в систему Интернет - Клиент и в</w:t>
      </w:r>
      <w:r w:rsidR="00CC3E0B">
        <w:t>ыберите пункт меню</w:t>
      </w:r>
    </w:p>
    <w:p w:rsidR="00CC3E0B" w:rsidRPr="00426C05" w:rsidRDefault="00D55854" w:rsidP="00AD13D9">
      <w:pPr>
        <w:ind w:left="708" w:firstLine="708"/>
        <w:rPr>
          <w:rFonts w:asciiTheme="minorHAnsi" w:hAnsiTheme="minorHAnsi" w:cstheme="minorHAnsi"/>
          <w:i/>
        </w:rPr>
      </w:pPr>
      <w:r w:rsidRPr="00426C05">
        <w:rPr>
          <w:rFonts w:asciiTheme="minorHAnsi" w:hAnsiTheme="minorHAnsi" w:cstheme="minorHAnsi"/>
          <w:i/>
        </w:rPr>
        <w:t xml:space="preserve">- </w:t>
      </w:r>
      <w:r w:rsidR="00CC3E0B" w:rsidRPr="00426C05">
        <w:rPr>
          <w:rFonts w:asciiTheme="minorHAnsi" w:hAnsiTheme="minorHAnsi" w:cstheme="minorHAnsi"/>
          <w:i/>
        </w:rPr>
        <w:t xml:space="preserve">Сервис -&gt; </w:t>
      </w:r>
    </w:p>
    <w:p w:rsidR="00CC3E0B" w:rsidRPr="00426C05" w:rsidRDefault="00D55854" w:rsidP="00AD13D9">
      <w:pPr>
        <w:ind w:left="1416" w:firstLine="708"/>
        <w:rPr>
          <w:rFonts w:asciiTheme="minorHAnsi" w:hAnsiTheme="minorHAnsi" w:cstheme="minorHAnsi"/>
          <w:i/>
        </w:rPr>
      </w:pPr>
      <w:r w:rsidRPr="00426C05">
        <w:rPr>
          <w:rFonts w:asciiTheme="minorHAnsi" w:hAnsiTheme="minorHAnsi" w:cstheme="minorHAnsi"/>
          <w:i/>
        </w:rPr>
        <w:t xml:space="preserve">- </w:t>
      </w:r>
      <w:r w:rsidR="00CC3E0B" w:rsidRPr="00426C05">
        <w:rPr>
          <w:rFonts w:asciiTheme="minorHAnsi" w:hAnsiTheme="minorHAnsi" w:cstheme="minorHAnsi"/>
          <w:i/>
        </w:rPr>
        <w:t xml:space="preserve">Безопасность -&gt; </w:t>
      </w:r>
    </w:p>
    <w:p w:rsidR="00CC3E0B" w:rsidRPr="00426C05" w:rsidRDefault="00D55854" w:rsidP="00AD13D9">
      <w:pPr>
        <w:ind w:left="2124" w:firstLine="708"/>
        <w:rPr>
          <w:rFonts w:asciiTheme="minorHAnsi" w:hAnsiTheme="minorHAnsi" w:cstheme="minorHAnsi"/>
          <w:i/>
        </w:rPr>
      </w:pPr>
      <w:r w:rsidRPr="00426C05">
        <w:rPr>
          <w:rFonts w:asciiTheme="minorHAnsi" w:hAnsiTheme="minorHAnsi" w:cstheme="minorHAnsi"/>
          <w:i/>
        </w:rPr>
        <w:t xml:space="preserve">- </w:t>
      </w:r>
      <w:r w:rsidR="00CC3E0B" w:rsidRPr="00426C05">
        <w:rPr>
          <w:rFonts w:asciiTheme="minorHAnsi" w:hAnsiTheme="minorHAnsi" w:cstheme="minorHAnsi"/>
          <w:i/>
        </w:rPr>
        <w:t xml:space="preserve">Перегенерация комплекта ключей -&gt; </w:t>
      </w:r>
    </w:p>
    <w:p w:rsidR="00CC3E0B" w:rsidRPr="00426C05" w:rsidRDefault="00D55854" w:rsidP="00AD13D9">
      <w:pPr>
        <w:ind w:left="2832" w:firstLine="708"/>
        <w:rPr>
          <w:rFonts w:asciiTheme="minorHAnsi" w:hAnsiTheme="minorHAnsi" w:cstheme="minorHAnsi"/>
          <w:i/>
        </w:rPr>
      </w:pPr>
      <w:r w:rsidRPr="00426C05">
        <w:rPr>
          <w:rFonts w:asciiTheme="minorHAnsi" w:hAnsiTheme="minorHAnsi" w:cstheme="minorHAnsi"/>
          <w:i/>
        </w:rPr>
        <w:t>.</w:t>
      </w:r>
      <w:r w:rsidR="00CC3E0B" w:rsidRPr="00426C05">
        <w:rPr>
          <w:rFonts w:asciiTheme="minorHAnsi" w:hAnsiTheme="minorHAnsi" w:cstheme="minorHAnsi"/>
          <w:i/>
        </w:rPr>
        <w:t>Профили</w:t>
      </w:r>
    </w:p>
    <w:p w:rsidR="00CC3E0B" w:rsidRDefault="00D55854" w:rsidP="00AD13D9">
      <w:pPr>
        <w:pStyle w:val="a3"/>
        <w:numPr>
          <w:ilvl w:val="0"/>
          <w:numId w:val="4"/>
        </w:numPr>
      </w:pPr>
      <w:r>
        <w:t xml:space="preserve">В окне справа выберите профиль, комплект </w:t>
      </w:r>
      <w:proofErr w:type="gramStart"/>
      <w:r>
        <w:t>ключей</w:t>
      </w:r>
      <w:proofErr w:type="gramEnd"/>
      <w:r w:rsidR="00A96B6C">
        <w:t xml:space="preserve"> которых</w:t>
      </w:r>
      <w:r>
        <w:t xml:space="preserve"> необходимо </w:t>
      </w:r>
      <w:proofErr w:type="spellStart"/>
      <w:r>
        <w:t>перегенери</w:t>
      </w:r>
      <w:r w:rsidR="00A96B6C">
        <w:t>рова</w:t>
      </w:r>
      <w:r>
        <w:t>ть</w:t>
      </w:r>
      <w:proofErr w:type="spellEnd"/>
      <w:r w:rsidR="00426C05">
        <w:t>.</w:t>
      </w:r>
    </w:p>
    <w:p w:rsidR="00A96B6C" w:rsidRDefault="00A96B6C" w:rsidP="00AD13D9">
      <w:pPr>
        <w:pStyle w:val="a3"/>
        <w:numPr>
          <w:ilvl w:val="0"/>
          <w:numId w:val="4"/>
        </w:numPr>
      </w:pPr>
      <w:r>
        <w:t xml:space="preserve">Затем нажмите иконку </w:t>
      </w:r>
      <w:r w:rsidR="00426C05">
        <w:t xml:space="preserve">в виде </w:t>
      </w:r>
      <w:r>
        <w:t>чист</w:t>
      </w:r>
      <w:r w:rsidR="00426C05">
        <w:t>ого</w:t>
      </w:r>
      <w:r>
        <w:t xml:space="preserve"> ли</w:t>
      </w:r>
      <w:r w:rsidR="00426C05">
        <w:t>ста</w:t>
      </w:r>
      <w:r>
        <w:t xml:space="preserve"> д</w:t>
      </w:r>
      <w:r w:rsidR="00BC2323">
        <w:t>л</w:t>
      </w:r>
      <w:r>
        <w:t>я под</w:t>
      </w:r>
      <w:r w:rsidR="00BC2323">
        <w:t>го</w:t>
      </w:r>
      <w:r>
        <w:t>то</w:t>
      </w:r>
      <w:r w:rsidR="00BC2323">
        <w:t>в</w:t>
      </w:r>
      <w:r>
        <w:t>к</w:t>
      </w:r>
      <w:r w:rsidR="00BC2323">
        <w:t>и</w:t>
      </w:r>
      <w:r>
        <w:t xml:space="preserve"> </w:t>
      </w:r>
      <w:r w:rsidR="00BC2323">
        <w:t>к генерации ключей</w:t>
      </w:r>
    </w:p>
    <w:p w:rsidR="00A96B6C" w:rsidRDefault="00A96B6C" w:rsidP="000B5C39">
      <w:pPr>
        <w:pStyle w:val="a3"/>
      </w:pPr>
    </w:p>
    <w:p w:rsidR="00A96B6C" w:rsidRDefault="00A96B6C" w:rsidP="00F2381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41407" cy="5696024"/>
            <wp:effectExtent l="19050" t="0" r="0" b="0"/>
            <wp:docPr id="2" name="Рисунок 1" descr="Change-_ke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-_key_1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551238" cy="570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B6C" w:rsidRDefault="00A96B6C" w:rsidP="000B5C39"/>
    <w:p w:rsidR="00BC2323" w:rsidRDefault="00BC2323" w:rsidP="000B5C39">
      <w:r>
        <w:br w:type="page"/>
      </w:r>
    </w:p>
    <w:p w:rsidR="00F83116" w:rsidRDefault="00F83116" w:rsidP="00AD13D9">
      <w:pPr>
        <w:pStyle w:val="a3"/>
        <w:numPr>
          <w:ilvl w:val="0"/>
          <w:numId w:val="4"/>
        </w:numPr>
      </w:pPr>
      <w:r>
        <w:lastRenderedPageBreak/>
        <w:t xml:space="preserve">Нажмите иконку показанную на рис. </w:t>
      </w:r>
      <w:r w:rsidR="003D6102">
        <w:t>н</w:t>
      </w:r>
      <w:r>
        <w:t>иже. Начнется процесс генерации новых ключей.</w:t>
      </w:r>
    </w:p>
    <w:p w:rsidR="00F83116" w:rsidRDefault="00F83116" w:rsidP="00AD13D9">
      <w:pPr>
        <w:ind w:left="708"/>
      </w:pPr>
    </w:p>
    <w:p w:rsidR="00A96B6C" w:rsidRDefault="00213394" w:rsidP="00F2381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5172710"/>
            <wp:effectExtent l="19050" t="0" r="3175" b="0"/>
            <wp:docPr id="4" name="Рисунок 3" descr="Change-_ke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-_key_2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7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4A5" w:rsidRDefault="00C234A5" w:rsidP="000B5C39"/>
    <w:p w:rsidR="00C0670A" w:rsidRDefault="00F83116" w:rsidP="00481033">
      <w:pPr>
        <w:pStyle w:val="a3"/>
        <w:numPr>
          <w:ilvl w:val="0"/>
          <w:numId w:val="4"/>
        </w:numPr>
      </w:pPr>
      <w:r>
        <w:t xml:space="preserve">Выберите устройство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хранение</w:t>
      </w:r>
      <w:proofErr w:type="gramEnd"/>
      <w:r>
        <w:t xml:space="preserve"> новых ключей</w:t>
      </w:r>
      <w:r w:rsidR="00C0670A">
        <w:t>. Буквенное обозначение выбранного устройства должно совпадать с буквой устройства, где у Вас вставлен носитель.</w:t>
      </w:r>
    </w:p>
    <w:p w:rsidR="00AD13D9" w:rsidRDefault="00AD13D9" w:rsidP="000B5C39"/>
    <w:p w:rsidR="00213394" w:rsidRDefault="00213394" w:rsidP="00F2381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12017" cy="2425935"/>
            <wp:effectExtent l="19050" t="0" r="0" b="0"/>
            <wp:docPr id="5" name="Рисунок 4" descr="Change-_ke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-_key_3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12017" cy="242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935" w:rsidRDefault="005E3935" w:rsidP="000B5C39">
      <w:r>
        <w:br w:type="page"/>
      </w:r>
    </w:p>
    <w:p w:rsidR="00213394" w:rsidRDefault="00C0670A" w:rsidP="00481033">
      <w:pPr>
        <w:pStyle w:val="a3"/>
        <w:numPr>
          <w:ilvl w:val="0"/>
          <w:numId w:val="4"/>
        </w:numPr>
      </w:pPr>
      <w:r>
        <w:lastRenderedPageBreak/>
        <w:t>Делайте то</w:t>
      </w:r>
      <w:r w:rsidR="00BB1311">
        <w:t>,</w:t>
      </w:r>
      <w:r>
        <w:t xml:space="preserve"> что написано в окне.</w:t>
      </w:r>
    </w:p>
    <w:p w:rsidR="00C0670A" w:rsidRDefault="00C0670A" w:rsidP="000B5C39"/>
    <w:p w:rsidR="00213394" w:rsidRDefault="00213394" w:rsidP="00F2381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09900" cy="2162175"/>
            <wp:effectExtent l="19050" t="0" r="0" b="0"/>
            <wp:docPr id="6" name="Рисунок 5" descr="Change-_ke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-_key_4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394" w:rsidRDefault="00213394" w:rsidP="000B5C39"/>
    <w:p w:rsidR="00213394" w:rsidRDefault="00C0670A" w:rsidP="00481033">
      <w:pPr>
        <w:pStyle w:val="a3"/>
        <w:numPr>
          <w:ilvl w:val="0"/>
          <w:numId w:val="4"/>
        </w:numPr>
      </w:pPr>
      <w:r>
        <w:t xml:space="preserve">Просто нажмите </w:t>
      </w:r>
      <w:r w:rsidRPr="00481033">
        <w:t>ОК</w:t>
      </w:r>
      <w:r>
        <w:t>.</w:t>
      </w:r>
    </w:p>
    <w:p w:rsidR="00C0670A" w:rsidRDefault="00C0670A" w:rsidP="000B5C39"/>
    <w:p w:rsidR="00213394" w:rsidRDefault="00F83116" w:rsidP="00F2381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29024" cy="2076450"/>
            <wp:effectExtent l="19050" t="0" r="0" b="0"/>
            <wp:docPr id="9" name="Рисунок 8" descr="Change-_key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-_key_5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29024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311" w:rsidRDefault="00BB1311" w:rsidP="000B5C39"/>
    <w:p w:rsidR="00BB1311" w:rsidRDefault="00BB1311" w:rsidP="00481033">
      <w:pPr>
        <w:pStyle w:val="a3"/>
        <w:numPr>
          <w:ilvl w:val="0"/>
          <w:numId w:val="4"/>
        </w:numPr>
      </w:pPr>
      <w:r>
        <w:t>Новый комплект ключей создан на Вашем носителе, а к передаче в банк подготовлен запрос на выпуск сертификата ключей</w:t>
      </w:r>
      <w:r w:rsidR="00326485">
        <w:t>. Подпишите его (нажав «Подписать» в окне).</w:t>
      </w:r>
    </w:p>
    <w:p w:rsidR="00BB1311" w:rsidRDefault="00BB1311" w:rsidP="000B5C39"/>
    <w:p w:rsidR="00BB1311" w:rsidRDefault="00BB1311" w:rsidP="00F2381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86225" cy="1352550"/>
            <wp:effectExtent l="19050" t="0" r="9525" b="0"/>
            <wp:docPr id="10" name="Рисунок 9" descr="Change-_key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-_key_6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88A" w:rsidRDefault="00E1088A" w:rsidP="00E1088A">
      <w:pPr>
        <w:ind w:firstLine="708"/>
      </w:pPr>
    </w:p>
    <w:p w:rsidR="00E1088A" w:rsidRDefault="00E1088A" w:rsidP="00E1088A">
      <w:pPr>
        <w:pStyle w:val="a3"/>
        <w:ind w:left="1068"/>
      </w:pPr>
      <w:r>
        <w:t xml:space="preserve">Сформированный запрос на перегенерацию будет виден в </w:t>
      </w:r>
      <w:r>
        <w:t>пункт</w:t>
      </w:r>
      <w:r>
        <w:t>е</w:t>
      </w:r>
      <w:r>
        <w:t xml:space="preserve"> меню</w:t>
      </w:r>
    </w:p>
    <w:p w:rsidR="00E1088A" w:rsidRPr="00426C05" w:rsidRDefault="00E1088A" w:rsidP="00E1088A">
      <w:pPr>
        <w:ind w:left="708" w:firstLine="708"/>
        <w:rPr>
          <w:rFonts w:asciiTheme="minorHAnsi" w:hAnsiTheme="minorHAnsi" w:cstheme="minorHAnsi"/>
          <w:i/>
        </w:rPr>
      </w:pPr>
      <w:r w:rsidRPr="00426C05">
        <w:rPr>
          <w:rFonts w:asciiTheme="minorHAnsi" w:hAnsiTheme="minorHAnsi" w:cstheme="minorHAnsi"/>
          <w:i/>
        </w:rPr>
        <w:t xml:space="preserve">- Сервис -&gt; </w:t>
      </w:r>
    </w:p>
    <w:p w:rsidR="00E1088A" w:rsidRPr="00426C05" w:rsidRDefault="00E1088A" w:rsidP="00E1088A">
      <w:pPr>
        <w:ind w:left="1416" w:firstLine="708"/>
        <w:rPr>
          <w:rFonts w:asciiTheme="minorHAnsi" w:hAnsiTheme="minorHAnsi" w:cstheme="minorHAnsi"/>
          <w:i/>
        </w:rPr>
      </w:pPr>
      <w:r w:rsidRPr="00426C05">
        <w:rPr>
          <w:rFonts w:asciiTheme="minorHAnsi" w:hAnsiTheme="minorHAnsi" w:cstheme="minorHAnsi"/>
          <w:i/>
        </w:rPr>
        <w:t xml:space="preserve">- Безопасность -&gt; </w:t>
      </w:r>
    </w:p>
    <w:p w:rsidR="00E1088A" w:rsidRPr="00426C05" w:rsidRDefault="00E1088A" w:rsidP="00E1088A">
      <w:pPr>
        <w:ind w:left="2124" w:firstLine="708"/>
        <w:rPr>
          <w:rFonts w:asciiTheme="minorHAnsi" w:hAnsiTheme="minorHAnsi" w:cstheme="minorHAnsi"/>
          <w:i/>
        </w:rPr>
      </w:pPr>
      <w:r w:rsidRPr="00426C05">
        <w:rPr>
          <w:rFonts w:asciiTheme="minorHAnsi" w:hAnsiTheme="minorHAnsi" w:cstheme="minorHAnsi"/>
          <w:i/>
        </w:rPr>
        <w:t xml:space="preserve">- Перегенерация комплекта ключей -&gt; </w:t>
      </w:r>
    </w:p>
    <w:p w:rsidR="00E1088A" w:rsidRDefault="00E1088A" w:rsidP="00E1088A">
      <w:pPr>
        <w:ind w:left="2832" w:firstLine="708"/>
        <w:rPr>
          <w:rFonts w:asciiTheme="minorHAnsi" w:hAnsiTheme="minorHAnsi" w:cstheme="minorHAnsi"/>
          <w:i/>
        </w:rPr>
      </w:pPr>
      <w:r w:rsidRPr="00426C05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>Запросы на перегенерацию</w:t>
      </w:r>
    </w:p>
    <w:p w:rsidR="00E1088A" w:rsidRPr="00E1088A" w:rsidRDefault="00E1088A" w:rsidP="00E1088A">
      <w:pPr>
        <w:ind w:left="360" w:firstLine="708"/>
        <w:rPr>
          <w:rFonts w:asciiTheme="minorHAnsi" w:hAnsiTheme="minorHAnsi" w:cstheme="minorHAnsi"/>
          <w:i/>
        </w:rPr>
      </w:pPr>
      <w:r>
        <w:t>в</w:t>
      </w:r>
      <w:r w:rsidRPr="00E1088A">
        <w:t xml:space="preserve"> статусе “</w:t>
      </w:r>
      <w:r>
        <w:t>п</w:t>
      </w:r>
      <w:r w:rsidRPr="00E1088A">
        <w:t>ринят”</w:t>
      </w:r>
      <w:r>
        <w:t>.</w:t>
      </w:r>
    </w:p>
    <w:p w:rsidR="00E1088A" w:rsidRDefault="00E1088A" w:rsidP="00E1088A">
      <w:pPr>
        <w:ind w:firstLine="708"/>
      </w:pPr>
    </w:p>
    <w:p w:rsidR="005E3935" w:rsidRDefault="005E3935" w:rsidP="000B5C39"/>
    <w:p w:rsidR="00E1088A" w:rsidRDefault="003F7EE5" w:rsidP="005A7A8A">
      <w:pPr>
        <w:spacing w:after="200" w:line="276" w:lineRule="auto"/>
        <w:jc w:val="center"/>
        <w:rPr>
          <w:noProof/>
          <w:lang w:eastAsia="ru-RU"/>
        </w:rPr>
      </w:pPr>
      <w:r>
        <w:br w:type="page"/>
      </w:r>
    </w:p>
    <w:p w:rsidR="00E1088A" w:rsidRDefault="00E1088A" w:rsidP="00E1088A">
      <w:pPr>
        <w:pStyle w:val="a3"/>
        <w:numPr>
          <w:ilvl w:val="0"/>
          <w:numId w:val="4"/>
        </w:numPr>
      </w:pPr>
      <w:r>
        <w:lastRenderedPageBreak/>
        <w:t>После этого откроется окно с печатью акта признания открытого ключа (сертификата) для обмена сообщениями</w:t>
      </w:r>
      <w:r>
        <w:t>.</w:t>
      </w:r>
      <w:r>
        <w:t xml:space="preserve"> Распечатайте его в двух экземплярах и подпишите со своей стороны.</w:t>
      </w:r>
      <w:bookmarkStart w:id="0" w:name="_GoBack"/>
      <w:bookmarkEnd w:id="0"/>
    </w:p>
    <w:p w:rsidR="00E1088A" w:rsidRDefault="00E1088A" w:rsidP="00E1088A">
      <w:pPr>
        <w:pStyle w:val="a3"/>
        <w:ind w:left="1068"/>
      </w:pPr>
    </w:p>
    <w:p w:rsidR="00E1088A" w:rsidRDefault="00E1088A" w:rsidP="005A7A8A">
      <w:pPr>
        <w:spacing w:after="200"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031814A1" wp14:editId="4DDC1DBC">
            <wp:extent cx="6152515" cy="40786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88A" w:rsidRDefault="00E1088A" w:rsidP="00E1088A">
      <w:pPr>
        <w:ind w:firstLine="708"/>
      </w:pPr>
      <w:r>
        <w:t>На этом первый этап перегенерации комплекта ключей закончен. Обязательно свяжитесь с тех. поддержкой Банка и сообщите о перегенерации комплекта ключей. Это позволит им оперативно обработать Ваш запрос и выпустить для Вас сертификат открытых ключей. После приема, которого Вы начнете работать с новыми ключами. Закройте программу Интернет – Клиент. И запустите ее через оговоренное с Банком время для завершения процедуры.</w:t>
      </w:r>
    </w:p>
    <w:p w:rsidR="00E1088A" w:rsidRDefault="00E1088A" w:rsidP="005A7A8A">
      <w:pPr>
        <w:spacing w:after="200" w:line="276" w:lineRule="auto"/>
        <w:jc w:val="center"/>
      </w:pPr>
    </w:p>
    <w:p w:rsidR="00E1088A" w:rsidRDefault="00E1088A" w:rsidP="005A7A8A">
      <w:pPr>
        <w:spacing w:after="200" w:line="276" w:lineRule="auto"/>
        <w:jc w:val="center"/>
      </w:pPr>
    </w:p>
    <w:p w:rsidR="00E1088A" w:rsidRDefault="00E1088A" w:rsidP="005A7A8A">
      <w:pPr>
        <w:spacing w:after="200" w:line="276" w:lineRule="auto"/>
        <w:jc w:val="center"/>
      </w:pPr>
    </w:p>
    <w:p w:rsidR="00E1088A" w:rsidRDefault="00E1088A" w:rsidP="005A7A8A">
      <w:pPr>
        <w:spacing w:after="200" w:line="276" w:lineRule="auto"/>
        <w:jc w:val="center"/>
      </w:pPr>
    </w:p>
    <w:p w:rsidR="00E1088A" w:rsidRDefault="00E1088A" w:rsidP="005A7A8A">
      <w:pPr>
        <w:spacing w:after="200" w:line="276" w:lineRule="auto"/>
        <w:jc w:val="center"/>
      </w:pPr>
    </w:p>
    <w:p w:rsidR="00E1088A" w:rsidRDefault="00E1088A" w:rsidP="005A7A8A">
      <w:pPr>
        <w:spacing w:after="200" w:line="276" w:lineRule="auto"/>
        <w:jc w:val="center"/>
      </w:pPr>
    </w:p>
    <w:p w:rsidR="00E1088A" w:rsidRDefault="00E1088A" w:rsidP="005A7A8A">
      <w:pPr>
        <w:spacing w:after="200" w:line="276" w:lineRule="auto"/>
        <w:jc w:val="center"/>
      </w:pPr>
    </w:p>
    <w:p w:rsidR="00E1088A" w:rsidRDefault="00E1088A" w:rsidP="005A7A8A">
      <w:pPr>
        <w:spacing w:after="200" w:line="276" w:lineRule="auto"/>
        <w:jc w:val="center"/>
      </w:pPr>
    </w:p>
    <w:p w:rsidR="00E1088A" w:rsidRDefault="00E1088A" w:rsidP="005A7A8A">
      <w:pPr>
        <w:spacing w:after="200" w:line="276" w:lineRule="auto"/>
        <w:jc w:val="center"/>
      </w:pPr>
    </w:p>
    <w:p w:rsidR="00E1088A" w:rsidRDefault="00E1088A" w:rsidP="005A7A8A">
      <w:pPr>
        <w:spacing w:after="200" w:line="276" w:lineRule="auto"/>
        <w:jc w:val="center"/>
      </w:pPr>
    </w:p>
    <w:p w:rsidR="00E1088A" w:rsidRDefault="00E1088A" w:rsidP="005A7A8A">
      <w:pPr>
        <w:spacing w:after="200" w:line="276" w:lineRule="auto"/>
        <w:jc w:val="center"/>
      </w:pPr>
    </w:p>
    <w:p w:rsidR="00E1088A" w:rsidRDefault="00E1088A" w:rsidP="005A7A8A">
      <w:pPr>
        <w:spacing w:after="200" w:line="276" w:lineRule="auto"/>
        <w:jc w:val="center"/>
      </w:pPr>
    </w:p>
    <w:p w:rsidR="00E1088A" w:rsidRDefault="00E1088A" w:rsidP="005A7A8A">
      <w:pPr>
        <w:spacing w:after="200" w:line="276" w:lineRule="auto"/>
        <w:jc w:val="center"/>
      </w:pPr>
    </w:p>
    <w:p w:rsidR="00E1088A" w:rsidRDefault="00E1088A" w:rsidP="005A7A8A">
      <w:pPr>
        <w:spacing w:after="200" w:line="276" w:lineRule="auto"/>
        <w:jc w:val="center"/>
      </w:pPr>
    </w:p>
    <w:p w:rsidR="00E1088A" w:rsidRDefault="00E1088A" w:rsidP="005A7A8A">
      <w:pPr>
        <w:spacing w:after="200" w:line="276" w:lineRule="auto"/>
        <w:jc w:val="center"/>
      </w:pPr>
    </w:p>
    <w:p w:rsidR="00E1088A" w:rsidRDefault="00E1088A" w:rsidP="005A7A8A">
      <w:pPr>
        <w:spacing w:after="200" w:line="276" w:lineRule="auto"/>
        <w:jc w:val="center"/>
      </w:pPr>
    </w:p>
    <w:p w:rsidR="00E1088A" w:rsidRDefault="00E1088A" w:rsidP="005A7A8A">
      <w:pPr>
        <w:spacing w:after="200" w:line="276" w:lineRule="auto"/>
        <w:jc w:val="center"/>
      </w:pPr>
    </w:p>
    <w:p w:rsidR="003F7EE5" w:rsidRPr="005A7A8A" w:rsidRDefault="003F7EE5" w:rsidP="005A7A8A">
      <w:pPr>
        <w:spacing w:after="200" w:line="276" w:lineRule="auto"/>
        <w:jc w:val="center"/>
        <w:rPr>
          <w:b/>
        </w:rPr>
      </w:pPr>
      <w:r w:rsidRPr="005A7A8A">
        <w:rPr>
          <w:b/>
        </w:rPr>
        <w:t>Второй этап - прием сертификата открытых ключей из Банка.</w:t>
      </w:r>
    </w:p>
    <w:p w:rsidR="003F7EE5" w:rsidRDefault="00692846">
      <w:pPr>
        <w:spacing w:after="200" w:line="276" w:lineRule="auto"/>
        <w:jc w:val="left"/>
      </w:pPr>
      <w:r>
        <w:t>П</w:t>
      </w:r>
      <w:r w:rsidR="003F7EE5">
        <w:t>ри следующем входе и готовом новом сертификате Вы получите следующее сообщение</w:t>
      </w:r>
    </w:p>
    <w:p w:rsidR="003F7EE5" w:rsidRDefault="003F7EE5" w:rsidP="00F23810">
      <w:pPr>
        <w:spacing w:after="200"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106D8673" wp14:editId="54CBA964">
            <wp:extent cx="5940425" cy="6281072"/>
            <wp:effectExtent l="19050" t="0" r="317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8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CF" w:rsidRDefault="006B38CF" w:rsidP="00E1088A">
      <w:pPr>
        <w:pStyle w:val="a3"/>
        <w:numPr>
          <w:ilvl w:val="0"/>
          <w:numId w:val="7"/>
        </w:numPr>
      </w:pPr>
      <w:r>
        <w:t>Нажмите «Далее».</w:t>
      </w:r>
    </w:p>
    <w:p w:rsidR="00481033" w:rsidRDefault="00481033">
      <w:pPr>
        <w:spacing w:after="200" w:line="276" w:lineRule="auto"/>
        <w:jc w:val="left"/>
      </w:pPr>
      <w:r>
        <w:br w:type="page"/>
      </w:r>
    </w:p>
    <w:p w:rsidR="006B38CF" w:rsidRDefault="006B38CF" w:rsidP="00E1088A">
      <w:pPr>
        <w:pStyle w:val="a3"/>
        <w:numPr>
          <w:ilvl w:val="0"/>
          <w:numId w:val="7"/>
        </w:numPr>
      </w:pPr>
      <w:r>
        <w:lastRenderedPageBreak/>
        <w:t>В меню выберите пункт</w:t>
      </w:r>
    </w:p>
    <w:p w:rsidR="006B38CF" w:rsidRPr="00692846" w:rsidRDefault="006B38CF" w:rsidP="006B38CF">
      <w:pPr>
        <w:ind w:left="708" w:firstLine="708"/>
        <w:rPr>
          <w:rFonts w:asciiTheme="minorHAnsi" w:hAnsiTheme="minorHAnsi" w:cstheme="minorHAnsi"/>
          <w:i/>
        </w:rPr>
      </w:pPr>
      <w:r w:rsidRPr="00692846">
        <w:rPr>
          <w:rFonts w:asciiTheme="minorHAnsi" w:hAnsiTheme="minorHAnsi" w:cstheme="minorHAnsi"/>
          <w:i/>
        </w:rPr>
        <w:t xml:space="preserve">- Сервис -&gt; </w:t>
      </w:r>
    </w:p>
    <w:p w:rsidR="006B38CF" w:rsidRPr="00692846" w:rsidRDefault="006B38CF" w:rsidP="006B38CF">
      <w:pPr>
        <w:ind w:left="1416" w:firstLine="708"/>
        <w:rPr>
          <w:rFonts w:asciiTheme="minorHAnsi" w:hAnsiTheme="minorHAnsi" w:cstheme="minorHAnsi"/>
          <w:i/>
        </w:rPr>
      </w:pPr>
      <w:r w:rsidRPr="00692846">
        <w:rPr>
          <w:rFonts w:asciiTheme="minorHAnsi" w:hAnsiTheme="minorHAnsi" w:cstheme="minorHAnsi"/>
          <w:i/>
        </w:rPr>
        <w:t xml:space="preserve">- Запросы на перерегистрацию -&gt; </w:t>
      </w:r>
    </w:p>
    <w:p w:rsidR="006B38CF" w:rsidRPr="00692846" w:rsidRDefault="006B38CF" w:rsidP="006B38CF">
      <w:pPr>
        <w:ind w:left="1416" w:firstLine="708"/>
        <w:rPr>
          <w:rFonts w:asciiTheme="minorHAnsi" w:hAnsiTheme="minorHAnsi" w:cstheme="minorHAnsi"/>
          <w:i/>
        </w:rPr>
      </w:pPr>
      <w:r w:rsidRPr="00692846">
        <w:rPr>
          <w:rFonts w:asciiTheme="minorHAnsi" w:hAnsiTheme="minorHAnsi" w:cstheme="minorHAnsi"/>
          <w:i/>
        </w:rPr>
        <w:tab/>
        <w:t>Получение сертификата</w:t>
      </w:r>
    </w:p>
    <w:p w:rsidR="007048CB" w:rsidRDefault="007048CB" w:rsidP="007048CB">
      <w:pPr>
        <w:pStyle w:val="a3"/>
        <w:ind w:left="1068"/>
      </w:pPr>
      <w:r>
        <w:t>В правой части окна выберите полученный сертификат.</w:t>
      </w:r>
    </w:p>
    <w:p w:rsidR="007048CB" w:rsidRDefault="007048CB" w:rsidP="007048CB">
      <w:pPr>
        <w:pStyle w:val="a3"/>
        <w:ind w:left="1068"/>
      </w:pPr>
      <w:r>
        <w:t>Затем нажмите среднюю иконку в виде красной печати для завершения регистрации сертификата.</w:t>
      </w:r>
    </w:p>
    <w:p w:rsidR="006B38CF" w:rsidRDefault="006B38CF">
      <w:pPr>
        <w:spacing w:after="200" w:line="276" w:lineRule="auto"/>
        <w:jc w:val="left"/>
      </w:pPr>
    </w:p>
    <w:p w:rsidR="006B38CF" w:rsidRDefault="006B38CF" w:rsidP="00F23810">
      <w:pPr>
        <w:spacing w:after="200"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25284625" wp14:editId="1517C127">
            <wp:extent cx="5280179" cy="4409038"/>
            <wp:effectExtent l="19050" t="0" r="0" b="0"/>
            <wp:docPr id="16" name="Рисунок 15" descr="Change-_key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-_key_8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79083" cy="440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8CB" w:rsidRDefault="007048CB" w:rsidP="00E1088A">
      <w:pPr>
        <w:pStyle w:val="a3"/>
        <w:numPr>
          <w:ilvl w:val="0"/>
          <w:numId w:val="7"/>
        </w:numPr>
      </w:pPr>
      <w:proofErr w:type="gramStart"/>
      <w:r>
        <w:t>Убедитесь что носитель с рабочими ключами вставлен</w:t>
      </w:r>
      <w:proofErr w:type="gramEnd"/>
      <w:r>
        <w:t xml:space="preserve"> </w:t>
      </w:r>
    </w:p>
    <w:p w:rsidR="00F23810" w:rsidRDefault="00F23810" w:rsidP="00F23810">
      <w:pPr>
        <w:pStyle w:val="a3"/>
        <w:ind w:left="1068"/>
      </w:pPr>
    </w:p>
    <w:p w:rsidR="007048CB" w:rsidRDefault="007048CB" w:rsidP="00F23810">
      <w:pPr>
        <w:spacing w:after="200"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77BE2D2E" wp14:editId="55D82F4D">
            <wp:extent cx="4371975" cy="1628775"/>
            <wp:effectExtent l="19050" t="0" r="9525" b="0"/>
            <wp:docPr id="17" name="Рисунок 16" descr="Change-_key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-_key_9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8CB" w:rsidRDefault="007048CB" w:rsidP="00E1088A">
      <w:pPr>
        <w:pStyle w:val="a3"/>
        <w:numPr>
          <w:ilvl w:val="0"/>
          <w:numId w:val="7"/>
        </w:numPr>
      </w:pPr>
      <w:r>
        <w:t>Нажмите ОК.</w:t>
      </w:r>
    </w:p>
    <w:p w:rsidR="00481033" w:rsidRDefault="00481033">
      <w:pPr>
        <w:spacing w:after="200" w:line="276" w:lineRule="auto"/>
        <w:jc w:val="left"/>
      </w:pPr>
      <w:r>
        <w:br w:type="page"/>
      </w:r>
    </w:p>
    <w:p w:rsidR="007048CB" w:rsidRDefault="007048CB" w:rsidP="00E1088A">
      <w:pPr>
        <w:pStyle w:val="a3"/>
        <w:numPr>
          <w:ilvl w:val="0"/>
          <w:numId w:val="7"/>
        </w:numPr>
      </w:pPr>
      <w:r>
        <w:lastRenderedPageBreak/>
        <w:t>А в следующем окне нажмите «Продолжить»</w:t>
      </w:r>
    </w:p>
    <w:p w:rsidR="007048CB" w:rsidRDefault="007048CB" w:rsidP="00F23810">
      <w:pPr>
        <w:spacing w:after="200"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7D2C27E1" wp14:editId="2202D5FB">
            <wp:extent cx="5031922" cy="4201964"/>
            <wp:effectExtent l="19050" t="0" r="0" b="0"/>
            <wp:docPr id="18" name="Рисунок 17" descr="Change-_key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-_key_10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29617" cy="420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D7BF98" wp14:editId="2CDE1A03">
            <wp:extent cx="5031922" cy="4201964"/>
            <wp:effectExtent l="19050" t="0" r="0" b="0"/>
            <wp:docPr id="19" name="Рисунок 18" descr="Change-_key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-_key_11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29617" cy="420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033" w:rsidRDefault="00481033" w:rsidP="00E1088A">
      <w:pPr>
        <w:pStyle w:val="a3"/>
        <w:numPr>
          <w:ilvl w:val="0"/>
          <w:numId w:val="7"/>
        </w:numPr>
      </w:pPr>
      <w:r>
        <w:t xml:space="preserve">Смена ключей </w:t>
      </w:r>
      <w:proofErr w:type="gramStart"/>
      <w:r>
        <w:t>произведена</w:t>
      </w:r>
      <w:proofErr w:type="gramEnd"/>
      <w:r>
        <w:t xml:space="preserve"> и Вы уже работаете с ними.</w:t>
      </w:r>
    </w:p>
    <w:p w:rsidR="005A7A8A" w:rsidRPr="00481033" w:rsidRDefault="005A7A8A" w:rsidP="005A7A8A">
      <w:pPr>
        <w:pStyle w:val="a6"/>
        <w:jc w:val="center"/>
        <w:rPr>
          <w:b/>
          <w:sz w:val="16"/>
          <w:szCs w:val="16"/>
        </w:rPr>
      </w:pPr>
    </w:p>
    <w:p w:rsidR="005A7A8A" w:rsidRPr="005A7A8A" w:rsidRDefault="005A7A8A" w:rsidP="005A7A8A">
      <w:pPr>
        <w:pStyle w:val="a6"/>
        <w:jc w:val="center"/>
        <w:rPr>
          <w:b/>
        </w:rPr>
      </w:pPr>
      <w:r w:rsidRPr="005A7A8A">
        <w:rPr>
          <w:b/>
        </w:rPr>
        <w:t>Не забудьте сделать копию ключевого носителя.</w:t>
      </w:r>
    </w:p>
    <w:p w:rsidR="005A7A8A" w:rsidRPr="005A7A8A" w:rsidRDefault="005A7A8A" w:rsidP="005A7A8A">
      <w:pPr>
        <w:pStyle w:val="a6"/>
        <w:jc w:val="center"/>
        <w:rPr>
          <w:b/>
        </w:rPr>
      </w:pPr>
      <w:r w:rsidRPr="005A7A8A">
        <w:rPr>
          <w:b/>
        </w:rPr>
        <w:t xml:space="preserve">Его содержимое есть только у Вас и если носитель </w:t>
      </w:r>
      <w:proofErr w:type="gramStart"/>
      <w:r w:rsidRPr="005A7A8A">
        <w:rPr>
          <w:b/>
        </w:rPr>
        <w:t>испортится Вам придется</w:t>
      </w:r>
      <w:proofErr w:type="gramEnd"/>
      <w:r w:rsidRPr="005A7A8A">
        <w:rPr>
          <w:b/>
        </w:rPr>
        <w:t xml:space="preserve"> заказывать новый ключ в Банке</w:t>
      </w:r>
      <w:r>
        <w:rPr>
          <w:b/>
        </w:rPr>
        <w:t>.</w:t>
      </w:r>
    </w:p>
    <w:sectPr w:rsidR="005A7A8A" w:rsidRPr="005A7A8A" w:rsidSect="005A7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7CD8"/>
    <w:multiLevelType w:val="hybridMultilevel"/>
    <w:tmpl w:val="C2E2E0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70BAF"/>
    <w:multiLevelType w:val="hybridMultilevel"/>
    <w:tmpl w:val="C2E2E0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0F56A0"/>
    <w:multiLevelType w:val="hybridMultilevel"/>
    <w:tmpl w:val="C2E2E0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162C7B"/>
    <w:multiLevelType w:val="hybridMultilevel"/>
    <w:tmpl w:val="BC0EE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3354D5"/>
    <w:multiLevelType w:val="hybridMultilevel"/>
    <w:tmpl w:val="C2E2E0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11CF2"/>
    <w:multiLevelType w:val="hybridMultilevel"/>
    <w:tmpl w:val="71704B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D9143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0B"/>
    <w:rsid w:val="00054867"/>
    <w:rsid w:val="000616F1"/>
    <w:rsid w:val="000B5C39"/>
    <w:rsid w:val="000C0F07"/>
    <w:rsid w:val="000F6648"/>
    <w:rsid w:val="000F6FB3"/>
    <w:rsid w:val="00193528"/>
    <w:rsid w:val="001B4CA9"/>
    <w:rsid w:val="001E1DCB"/>
    <w:rsid w:val="001F51BF"/>
    <w:rsid w:val="00207460"/>
    <w:rsid w:val="00213394"/>
    <w:rsid w:val="00231299"/>
    <w:rsid w:val="002413F8"/>
    <w:rsid w:val="00257B96"/>
    <w:rsid w:val="002619D6"/>
    <w:rsid w:val="00292A24"/>
    <w:rsid w:val="0029636E"/>
    <w:rsid w:val="002979F5"/>
    <w:rsid w:val="00297E63"/>
    <w:rsid w:val="002B5FF9"/>
    <w:rsid w:val="002E464C"/>
    <w:rsid w:val="002F7834"/>
    <w:rsid w:val="00307B40"/>
    <w:rsid w:val="00312DB1"/>
    <w:rsid w:val="003250F9"/>
    <w:rsid w:val="00325D82"/>
    <w:rsid w:val="00326485"/>
    <w:rsid w:val="0034465C"/>
    <w:rsid w:val="0034613B"/>
    <w:rsid w:val="0035061E"/>
    <w:rsid w:val="003623FF"/>
    <w:rsid w:val="00366F83"/>
    <w:rsid w:val="00366FBF"/>
    <w:rsid w:val="00374A52"/>
    <w:rsid w:val="003A03B5"/>
    <w:rsid w:val="003B2C01"/>
    <w:rsid w:val="003B771A"/>
    <w:rsid w:val="003C038B"/>
    <w:rsid w:val="003D481E"/>
    <w:rsid w:val="003D6102"/>
    <w:rsid w:val="003E4A53"/>
    <w:rsid w:val="003E5898"/>
    <w:rsid w:val="003E60CB"/>
    <w:rsid w:val="003F73C0"/>
    <w:rsid w:val="003F7EE5"/>
    <w:rsid w:val="00403DEF"/>
    <w:rsid w:val="004063E8"/>
    <w:rsid w:val="004144AC"/>
    <w:rsid w:val="00426C05"/>
    <w:rsid w:val="00432980"/>
    <w:rsid w:val="00473B45"/>
    <w:rsid w:val="00481033"/>
    <w:rsid w:val="0049626B"/>
    <w:rsid w:val="004A7CF5"/>
    <w:rsid w:val="004B06CF"/>
    <w:rsid w:val="004C0B04"/>
    <w:rsid w:val="004D7579"/>
    <w:rsid w:val="004E60AE"/>
    <w:rsid w:val="00505179"/>
    <w:rsid w:val="00520AEB"/>
    <w:rsid w:val="00520BA6"/>
    <w:rsid w:val="005218E3"/>
    <w:rsid w:val="00571683"/>
    <w:rsid w:val="00583239"/>
    <w:rsid w:val="005A6681"/>
    <w:rsid w:val="005A7A8A"/>
    <w:rsid w:val="005B24AB"/>
    <w:rsid w:val="005B55C2"/>
    <w:rsid w:val="005D6E6A"/>
    <w:rsid w:val="005E3418"/>
    <w:rsid w:val="005E3935"/>
    <w:rsid w:val="00600BE9"/>
    <w:rsid w:val="00601F85"/>
    <w:rsid w:val="00604C18"/>
    <w:rsid w:val="00613E12"/>
    <w:rsid w:val="00615123"/>
    <w:rsid w:val="00632DAD"/>
    <w:rsid w:val="006331E2"/>
    <w:rsid w:val="006341AD"/>
    <w:rsid w:val="006665A4"/>
    <w:rsid w:val="00692846"/>
    <w:rsid w:val="006A751F"/>
    <w:rsid w:val="006B38CF"/>
    <w:rsid w:val="006C622A"/>
    <w:rsid w:val="00701102"/>
    <w:rsid w:val="00704528"/>
    <w:rsid w:val="007048CB"/>
    <w:rsid w:val="007078BE"/>
    <w:rsid w:val="007203DA"/>
    <w:rsid w:val="00720878"/>
    <w:rsid w:val="00744EDE"/>
    <w:rsid w:val="007A4945"/>
    <w:rsid w:val="007E008F"/>
    <w:rsid w:val="007F00E2"/>
    <w:rsid w:val="00833CBA"/>
    <w:rsid w:val="00843E52"/>
    <w:rsid w:val="00862223"/>
    <w:rsid w:val="00866129"/>
    <w:rsid w:val="00873D27"/>
    <w:rsid w:val="008853FE"/>
    <w:rsid w:val="008A5DED"/>
    <w:rsid w:val="008C4127"/>
    <w:rsid w:val="008D0475"/>
    <w:rsid w:val="008D77EE"/>
    <w:rsid w:val="008F5957"/>
    <w:rsid w:val="00946386"/>
    <w:rsid w:val="0097091C"/>
    <w:rsid w:val="009865F6"/>
    <w:rsid w:val="00995489"/>
    <w:rsid w:val="009B5D26"/>
    <w:rsid w:val="009C7F4F"/>
    <w:rsid w:val="009D673D"/>
    <w:rsid w:val="009E20A4"/>
    <w:rsid w:val="009E4CD4"/>
    <w:rsid w:val="009F241D"/>
    <w:rsid w:val="009F657E"/>
    <w:rsid w:val="00A21FC7"/>
    <w:rsid w:val="00A229EF"/>
    <w:rsid w:val="00A240C9"/>
    <w:rsid w:val="00A46AA4"/>
    <w:rsid w:val="00A67388"/>
    <w:rsid w:val="00A87245"/>
    <w:rsid w:val="00A92E14"/>
    <w:rsid w:val="00A96B6C"/>
    <w:rsid w:val="00AB14A8"/>
    <w:rsid w:val="00AB34B0"/>
    <w:rsid w:val="00AD13D9"/>
    <w:rsid w:val="00AF434B"/>
    <w:rsid w:val="00B11512"/>
    <w:rsid w:val="00B15225"/>
    <w:rsid w:val="00B1605F"/>
    <w:rsid w:val="00B21DE9"/>
    <w:rsid w:val="00B329DC"/>
    <w:rsid w:val="00B4140F"/>
    <w:rsid w:val="00B63D3A"/>
    <w:rsid w:val="00BB1311"/>
    <w:rsid w:val="00BB2279"/>
    <w:rsid w:val="00BC2323"/>
    <w:rsid w:val="00BD169F"/>
    <w:rsid w:val="00BD2E8D"/>
    <w:rsid w:val="00BF5036"/>
    <w:rsid w:val="00C0670A"/>
    <w:rsid w:val="00C234A5"/>
    <w:rsid w:val="00C275E2"/>
    <w:rsid w:val="00C473C5"/>
    <w:rsid w:val="00C71A4F"/>
    <w:rsid w:val="00C82E15"/>
    <w:rsid w:val="00C916C7"/>
    <w:rsid w:val="00CA1442"/>
    <w:rsid w:val="00CB36B1"/>
    <w:rsid w:val="00CC344A"/>
    <w:rsid w:val="00CC3E0B"/>
    <w:rsid w:val="00CC71E6"/>
    <w:rsid w:val="00D34208"/>
    <w:rsid w:val="00D51B6C"/>
    <w:rsid w:val="00D52CFE"/>
    <w:rsid w:val="00D55854"/>
    <w:rsid w:val="00D7254C"/>
    <w:rsid w:val="00D84403"/>
    <w:rsid w:val="00D95AC9"/>
    <w:rsid w:val="00DE348C"/>
    <w:rsid w:val="00DE6978"/>
    <w:rsid w:val="00DF5AB1"/>
    <w:rsid w:val="00DF7729"/>
    <w:rsid w:val="00DF77EB"/>
    <w:rsid w:val="00E036FB"/>
    <w:rsid w:val="00E1088A"/>
    <w:rsid w:val="00E15726"/>
    <w:rsid w:val="00E16D8D"/>
    <w:rsid w:val="00E301B1"/>
    <w:rsid w:val="00E44E92"/>
    <w:rsid w:val="00E45A78"/>
    <w:rsid w:val="00E74FC2"/>
    <w:rsid w:val="00E86A98"/>
    <w:rsid w:val="00E96555"/>
    <w:rsid w:val="00EA1A6B"/>
    <w:rsid w:val="00EA1EB9"/>
    <w:rsid w:val="00EC2ABD"/>
    <w:rsid w:val="00F0295C"/>
    <w:rsid w:val="00F05EE0"/>
    <w:rsid w:val="00F23810"/>
    <w:rsid w:val="00F60F89"/>
    <w:rsid w:val="00F6581F"/>
    <w:rsid w:val="00F70EE9"/>
    <w:rsid w:val="00F74D8F"/>
    <w:rsid w:val="00F83116"/>
    <w:rsid w:val="00F83467"/>
    <w:rsid w:val="00F92575"/>
    <w:rsid w:val="00FA1912"/>
    <w:rsid w:val="00FA63DE"/>
    <w:rsid w:val="00FC6AE7"/>
    <w:rsid w:val="00FE7259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CF"/>
    <w:pPr>
      <w:spacing w:after="0" w:line="240" w:lineRule="auto"/>
      <w:jc w:val="both"/>
    </w:pPr>
    <w:rPr>
      <w:rFonts w:ascii="Cambria" w:hAnsi="Cambria"/>
      <w:sz w:val="24"/>
    </w:rPr>
  </w:style>
  <w:style w:type="paragraph" w:styleId="1">
    <w:name w:val="heading 1"/>
    <w:basedOn w:val="a"/>
    <w:next w:val="a"/>
    <w:link w:val="10"/>
    <w:uiPriority w:val="9"/>
    <w:qFormat/>
    <w:rsid w:val="00862223"/>
    <w:pPr>
      <w:keepNext/>
      <w:keepLines/>
      <w:numPr>
        <w:numId w:val="1"/>
      </w:numPr>
      <w:spacing w:before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208"/>
    <w:pPr>
      <w:keepNext/>
      <w:keepLines/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208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62223"/>
    <w:rPr>
      <w:rFonts w:ascii="Cambria" w:eastAsiaTheme="majorEastAsia" w:hAnsi="Cambria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55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B6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A7A8A"/>
    <w:pPr>
      <w:spacing w:after="0" w:line="240" w:lineRule="auto"/>
      <w:jc w:val="both"/>
    </w:pPr>
    <w:rPr>
      <w:rFonts w:ascii="Cambria" w:hAnsi="Cambr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CF"/>
    <w:pPr>
      <w:spacing w:after="0" w:line="240" w:lineRule="auto"/>
      <w:jc w:val="both"/>
    </w:pPr>
    <w:rPr>
      <w:rFonts w:ascii="Cambria" w:hAnsi="Cambria"/>
      <w:sz w:val="24"/>
    </w:rPr>
  </w:style>
  <w:style w:type="paragraph" w:styleId="1">
    <w:name w:val="heading 1"/>
    <w:basedOn w:val="a"/>
    <w:next w:val="a"/>
    <w:link w:val="10"/>
    <w:uiPriority w:val="9"/>
    <w:qFormat/>
    <w:rsid w:val="00862223"/>
    <w:pPr>
      <w:keepNext/>
      <w:keepLines/>
      <w:numPr>
        <w:numId w:val="1"/>
      </w:numPr>
      <w:spacing w:before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208"/>
    <w:pPr>
      <w:keepNext/>
      <w:keepLines/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208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62223"/>
    <w:rPr>
      <w:rFonts w:ascii="Cambria" w:eastAsiaTheme="majorEastAsia" w:hAnsi="Cambria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55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B6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A7A8A"/>
    <w:pPr>
      <w:spacing w:after="0" w:line="240" w:lineRule="auto"/>
      <w:jc w:val="both"/>
    </w:pPr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6CA38-9B0C-4C9E-A601-766A9C6B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Sergray</dc:creator>
  <cp:lastModifiedBy>Чистяков</cp:lastModifiedBy>
  <cp:revision>2</cp:revision>
  <cp:lastPrinted>2012-05-16T08:20:00Z</cp:lastPrinted>
  <dcterms:created xsi:type="dcterms:W3CDTF">2017-11-21T12:25:00Z</dcterms:created>
  <dcterms:modified xsi:type="dcterms:W3CDTF">2017-11-21T12:25:00Z</dcterms:modified>
</cp:coreProperties>
</file>